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4CF" w:rsidRDefault="00AB34CF" w:rsidP="00AB34CF">
      <w:pPr>
        <w:spacing w:after="0" w:line="240" w:lineRule="auto"/>
        <w:rPr>
          <w:b/>
          <w:sz w:val="28"/>
          <w:szCs w:val="28"/>
        </w:rPr>
      </w:pPr>
      <w:r w:rsidRPr="00E76F0A">
        <w:rPr>
          <w:b/>
          <w:sz w:val="28"/>
          <w:szCs w:val="28"/>
        </w:rPr>
        <w:t>Public Disclosure for Licensure and Certificate Programs</w:t>
      </w:r>
      <w:r>
        <w:rPr>
          <w:b/>
          <w:sz w:val="28"/>
          <w:szCs w:val="28"/>
        </w:rPr>
        <w:t>: Nursing</w:t>
      </w:r>
    </w:p>
    <w:p w:rsidR="0047163A" w:rsidRDefault="00AB34CF" w:rsidP="00AB34CF">
      <w:pPr>
        <w:spacing w:after="0" w:line="240" w:lineRule="auto"/>
        <w:rPr>
          <w:b/>
          <w:sz w:val="28"/>
          <w:szCs w:val="28"/>
        </w:rPr>
      </w:pPr>
      <w:r>
        <w:rPr>
          <w:b/>
          <w:sz w:val="28"/>
          <w:szCs w:val="28"/>
        </w:rPr>
        <w:t>Website: Nurse Aide</w:t>
      </w:r>
    </w:p>
    <w:p w:rsidR="00AB34CF" w:rsidRDefault="00AB34CF" w:rsidP="00AB34CF">
      <w:pPr>
        <w:spacing w:after="0" w:line="240" w:lineRule="auto"/>
        <w:rPr>
          <w:b/>
          <w:sz w:val="28"/>
          <w:szCs w:val="28"/>
        </w:rPr>
      </w:pPr>
    </w:p>
    <w:tbl>
      <w:tblPr>
        <w:tblStyle w:val="TableGrid"/>
        <w:tblW w:w="0" w:type="auto"/>
        <w:tblLook w:val="04A0" w:firstRow="1" w:lastRow="0" w:firstColumn="1" w:lastColumn="0" w:noHBand="0" w:noVBand="1"/>
      </w:tblPr>
      <w:tblGrid>
        <w:gridCol w:w="2337"/>
        <w:gridCol w:w="2337"/>
        <w:gridCol w:w="2338"/>
        <w:gridCol w:w="2338"/>
      </w:tblGrid>
      <w:tr w:rsidR="00AB34CF" w:rsidTr="00F15C36">
        <w:tc>
          <w:tcPr>
            <w:tcW w:w="2337" w:type="dxa"/>
            <w:shd w:val="clear" w:color="auto" w:fill="9CC2E5" w:themeFill="accent1" w:themeFillTint="99"/>
          </w:tcPr>
          <w:p w:rsidR="00AB34CF" w:rsidRDefault="00AB34CF" w:rsidP="00AB34CF">
            <w:pPr>
              <w:rPr>
                <w:rFonts w:cstheme="minorHAnsi"/>
              </w:rPr>
            </w:pPr>
            <w:r>
              <w:rPr>
                <w:rFonts w:cstheme="minorHAnsi"/>
              </w:rPr>
              <w:t>Program of Study</w:t>
            </w:r>
          </w:p>
        </w:tc>
        <w:tc>
          <w:tcPr>
            <w:tcW w:w="2337" w:type="dxa"/>
            <w:shd w:val="clear" w:color="auto" w:fill="9CC2E5" w:themeFill="accent1" w:themeFillTint="99"/>
          </w:tcPr>
          <w:p w:rsidR="00AB34CF" w:rsidRDefault="00AB34CF" w:rsidP="0033361D">
            <w:pPr>
              <w:rPr>
                <w:rFonts w:cstheme="minorHAnsi"/>
              </w:rPr>
            </w:pPr>
            <w:r>
              <w:rPr>
                <w:rFonts w:cstheme="minorHAnsi"/>
              </w:rPr>
              <w:t xml:space="preserve">Meets requirements in the following states </w:t>
            </w:r>
          </w:p>
        </w:tc>
        <w:tc>
          <w:tcPr>
            <w:tcW w:w="2338" w:type="dxa"/>
            <w:shd w:val="clear" w:color="auto" w:fill="9CC2E5" w:themeFill="accent1" w:themeFillTint="99"/>
          </w:tcPr>
          <w:p w:rsidR="00AB34CF" w:rsidRDefault="00AB34CF" w:rsidP="0033361D">
            <w:pPr>
              <w:rPr>
                <w:rFonts w:cstheme="minorHAnsi"/>
              </w:rPr>
            </w:pPr>
            <w:r>
              <w:rPr>
                <w:rFonts w:cstheme="minorHAnsi"/>
              </w:rPr>
              <w:t xml:space="preserve">Does not meet requirements in the following states </w:t>
            </w:r>
          </w:p>
        </w:tc>
        <w:tc>
          <w:tcPr>
            <w:tcW w:w="2338" w:type="dxa"/>
            <w:shd w:val="clear" w:color="auto" w:fill="9CC2E5" w:themeFill="accent1" w:themeFillTint="99"/>
          </w:tcPr>
          <w:p w:rsidR="00AB34CF" w:rsidRDefault="00AB34CF" w:rsidP="00AB34CF">
            <w:pPr>
              <w:rPr>
                <w:rFonts w:cstheme="minorHAnsi"/>
              </w:rPr>
            </w:pPr>
            <w:r>
              <w:rPr>
                <w:rFonts w:cstheme="minorHAnsi"/>
              </w:rPr>
              <w:t>No determination made</w:t>
            </w:r>
          </w:p>
        </w:tc>
      </w:tr>
      <w:tr w:rsidR="00B72F78" w:rsidTr="00AB34CF">
        <w:tc>
          <w:tcPr>
            <w:tcW w:w="2337" w:type="dxa"/>
          </w:tcPr>
          <w:p w:rsidR="00B72F78" w:rsidRDefault="00B72F78" w:rsidP="005A5F46">
            <w:r>
              <w:t xml:space="preserve">Nurse Aide </w:t>
            </w:r>
            <w:r w:rsidR="00E9300C">
              <w:t>Certificate</w:t>
            </w:r>
            <w:bookmarkStart w:id="0" w:name="_GoBack"/>
            <w:bookmarkEnd w:id="0"/>
          </w:p>
        </w:tc>
        <w:tc>
          <w:tcPr>
            <w:tcW w:w="2337" w:type="dxa"/>
          </w:tcPr>
          <w:p w:rsidR="00B72F78" w:rsidRPr="00B72F78" w:rsidRDefault="005A5F46" w:rsidP="005A5F46">
            <w:r>
              <w:t xml:space="preserve">The </w:t>
            </w:r>
            <w:r w:rsidRPr="005A5F46">
              <w:t xml:space="preserve">NNMC Nurse Aide </w:t>
            </w:r>
            <w:r>
              <w:t xml:space="preserve">Training </w:t>
            </w:r>
            <w:r w:rsidRPr="005A5F46">
              <w:t>Program (approved by the NM D</w:t>
            </w:r>
            <w:r>
              <w:t>epartment of Health) meets c</w:t>
            </w:r>
            <w:r w:rsidRPr="005A5F46">
              <w:t>ertification requirements in all 50 states if the candidate successfully passes the Nurs</w:t>
            </w:r>
            <w:r>
              <w:t xml:space="preserve">e Aide Certification exam in NM. </w:t>
            </w:r>
            <w:r w:rsidRPr="005A5F46">
              <w:t>NM requirements for a CNA Training Program states that the program must meet all federal requirements. NM does not impose any additional requirements for training. All States must meet the federal requirements (42 CFR 483.152). There are some states that require additional training</w:t>
            </w:r>
            <w:r w:rsidR="0033361D">
              <w:t>,</w:t>
            </w:r>
            <w:r w:rsidRPr="005A5F46">
              <w:t xml:space="preserve"> however</w:t>
            </w:r>
            <w:r w:rsidR="0033361D">
              <w:t>,</w:t>
            </w:r>
            <w:r w:rsidRPr="005A5F46">
              <w:t xml:space="preserve"> when a NM CNA is requesting reciprocity in another state, they are still deemed competent for certification in another state regardless of the training requirements.</w:t>
            </w:r>
          </w:p>
        </w:tc>
        <w:tc>
          <w:tcPr>
            <w:tcW w:w="2338" w:type="dxa"/>
          </w:tcPr>
          <w:p w:rsidR="00B72F78" w:rsidRDefault="00B72F78" w:rsidP="00B72F78"/>
        </w:tc>
        <w:tc>
          <w:tcPr>
            <w:tcW w:w="2338" w:type="dxa"/>
          </w:tcPr>
          <w:p w:rsidR="00B72F78" w:rsidRDefault="00B72F78" w:rsidP="00B72F78"/>
        </w:tc>
      </w:tr>
    </w:tbl>
    <w:p w:rsidR="00B72F78" w:rsidRDefault="00B72F78" w:rsidP="00B72F78">
      <w:pPr>
        <w:spacing w:after="0" w:line="240" w:lineRule="auto"/>
      </w:pPr>
    </w:p>
    <w:p w:rsidR="00B72F78" w:rsidRDefault="00B72F78" w:rsidP="00B72F78">
      <w:pPr>
        <w:spacing w:after="0" w:line="240" w:lineRule="auto"/>
      </w:pPr>
      <w:r>
        <w:t xml:space="preserve"> </w:t>
      </w:r>
    </w:p>
    <w:p w:rsidR="00B72F78" w:rsidRDefault="00B72F78" w:rsidP="00B72F78">
      <w:pPr>
        <w:spacing w:after="0" w:line="240" w:lineRule="auto"/>
      </w:pPr>
    </w:p>
    <w:p w:rsidR="00B72F78" w:rsidRDefault="00B72F78" w:rsidP="00B72F78">
      <w:pPr>
        <w:spacing w:after="0" w:line="240" w:lineRule="auto"/>
      </w:pPr>
    </w:p>
    <w:p w:rsidR="00B72F78" w:rsidRDefault="00B72F78" w:rsidP="00B72F78">
      <w:pPr>
        <w:spacing w:after="0" w:line="240" w:lineRule="auto"/>
      </w:pPr>
      <w:r>
        <w:t xml:space="preserve"> </w:t>
      </w:r>
    </w:p>
    <w:p w:rsidR="00B72F78" w:rsidRDefault="00B72F78" w:rsidP="00B72F78">
      <w:pPr>
        <w:spacing w:after="0" w:line="240" w:lineRule="auto"/>
      </w:pPr>
    </w:p>
    <w:p w:rsidR="00B72F78" w:rsidRDefault="00B72F78" w:rsidP="00B72F78">
      <w:pPr>
        <w:spacing w:after="0" w:line="240" w:lineRule="auto"/>
      </w:pPr>
      <w:r>
        <w:t xml:space="preserve"> </w:t>
      </w:r>
    </w:p>
    <w:sectPr w:rsidR="00B72F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4CF"/>
    <w:rsid w:val="0033361D"/>
    <w:rsid w:val="0047163A"/>
    <w:rsid w:val="005A5F46"/>
    <w:rsid w:val="00AB34CF"/>
    <w:rsid w:val="00B72F78"/>
    <w:rsid w:val="00E93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D8337"/>
  <w15:chartTrackingRefBased/>
  <w15:docId w15:val="{72596A35-72DA-45D2-A98E-9C611CBF2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4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34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138</Words>
  <Characters>787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etrabka</dc:creator>
  <cp:keywords/>
  <dc:description/>
  <cp:lastModifiedBy>etrabka</cp:lastModifiedBy>
  <cp:revision>5</cp:revision>
  <dcterms:created xsi:type="dcterms:W3CDTF">2022-02-15T22:12:00Z</dcterms:created>
  <dcterms:modified xsi:type="dcterms:W3CDTF">2022-06-03T18:50:00Z</dcterms:modified>
</cp:coreProperties>
</file>